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4BFF69" w14:textId="77777777" w:rsidR="00F17844" w:rsidRDefault="006A094D">
      <w:pPr>
        <w:spacing w:line="276" w:lineRule="auto"/>
        <w:jc w:val="right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OBRAZEC 0</w:t>
      </w:r>
    </w:p>
    <w:p w14:paraId="1B1B629D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  <w:bookmarkStart w:id="0" w:name="Zadeva"/>
      <w:bookmarkStart w:id="1" w:name="Prejemnik"/>
      <w:bookmarkEnd w:id="0"/>
      <w:bookmarkEnd w:id="1"/>
    </w:p>
    <w:p w14:paraId="04A2CF0C" w14:textId="1FF01173" w:rsidR="00F17844" w:rsidRDefault="006A094D">
      <w:pPr>
        <w:spacing w:line="276" w:lineRule="auto"/>
        <w:jc w:val="both"/>
      </w:pPr>
      <w:r>
        <w:rPr>
          <w:rFonts w:asciiTheme="minorHAnsi" w:hAnsiTheme="minorHAnsi" w:cstheme="minorHAnsi"/>
        </w:rPr>
        <w:t xml:space="preserve">Na podlagi javnega razpisa za </w:t>
      </w:r>
      <w:r>
        <w:rPr>
          <w:rFonts w:asciiTheme="minorHAnsi" w:hAnsiTheme="minorHAnsi" w:cstheme="minorHAnsi"/>
          <w:b/>
        </w:rPr>
        <w:t>»</w:t>
      </w:r>
      <w:r w:rsidR="008C2F61">
        <w:rPr>
          <w:rFonts w:asciiTheme="minorHAnsi" w:hAnsiTheme="minorHAnsi" w:cstheme="minorHAnsi"/>
          <w:b/>
        </w:rPr>
        <w:t>sukcesivno dobavo konvencionalnih in ekoloških živil</w:t>
      </w:r>
      <w:r>
        <w:rPr>
          <w:rFonts w:asciiTheme="minorHAnsi" w:hAnsiTheme="minorHAnsi" w:cstheme="minorHAnsi"/>
          <w:b/>
        </w:rPr>
        <w:t>«</w:t>
      </w:r>
      <w:r>
        <w:rPr>
          <w:rFonts w:asciiTheme="minorHAnsi" w:hAnsiTheme="minorHAnsi" w:cstheme="minorHAnsi"/>
        </w:rPr>
        <w:t>, objavljenega na Portalu javnih naročil, vam dajemo naslednjo</w:t>
      </w:r>
    </w:p>
    <w:p w14:paraId="5B3AECB6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p w14:paraId="7E97DB5A" w14:textId="77777777" w:rsidR="00F17844" w:rsidRDefault="006A094D">
      <w:pPr>
        <w:spacing w:line="276" w:lineRule="auto"/>
        <w:jc w:val="center"/>
        <w:outlineLvl w:val="0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b/>
          <w:sz w:val="24"/>
          <w:szCs w:val="24"/>
        </w:rPr>
        <w:t>P O N U D B O, št. </w:t>
      </w:r>
      <w:r>
        <w:rPr>
          <w:rFonts w:asciiTheme="minorHAnsi" w:hAnsiTheme="minorHAnsi" w:cstheme="minorHAnsi"/>
          <w:sz w:val="24"/>
          <w:szCs w:val="24"/>
        </w:rPr>
        <w:t>__________________</w:t>
      </w:r>
    </w:p>
    <w:p w14:paraId="22C718B6" w14:textId="77777777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</w:p>
    <w:p w14:paraId="4B0BD243" w14:textId="77777777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>Podatki o ponudniku:</w:t>
      </w:r>
    </w:p>
    <w:tbl>
      <w:tblPr>
        <w:tblStyle w:val="TableGrid"/>
        <w:tblW w:w="9180" w:type="dxa"/>
        <w:tblInd w:w="108" w:type="dxa"/>
        <w:tblLook w:val="04A0" w:firstRow="1" w:lastRow="0" w:firstColumn="1" w:lastColumn="0" w:noHBand="0" w:noVBand="1"/>
      </w:tblPr>
      <w:tblGrid>
        <w:gridCol w:w="2801"/>
        <w:gridCol w:w="6379"/>
      </w:tblGrid>
      <w:tr w:rsidR="00F17844" w14:paraId="0E670BFA" w14:textId="77777777">
        <w:trPr>
          <w:trHeight w:val="774"/>
        </w:trPr>
        <w:tc>
          <w:tcPr>
            <w:tcW w:w="2801" w:type="dxa"/>
            <w:shd w:val="clear" w:color="auto" w:fill="auto"/>
          </w:tcPr>
          <w:p w14:paraId="1F8E2D82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ponudnika</w:t>
            </w:r>
          </w:p>
        </w:tc>
        <w:tc>
          <w:tcPr>
            <w:tcW w:w="6378" w:type="dxa"/>
            <w:shd w:val="clear" w:color="auto" w:fill="auto"/>
          </w:tcPr>
          <w:p w14:paraId="2C748D8C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3922370" w14:textId="77777777">
        <w:trPr>
          <w:trHeight w:val="842"/>
        </w:trPr>
        <w:tc>
          <w:tcPr>
            <w:tcW w:w="2801" w:type="dxa"/>
            <w:shd w:val="clear" w:color="auto" w:fill="auto"/>
          </w:tcPr>
          <w:p w14:paraId="224340AD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Naslov</w:t>
            </w:r>
          </w:p>
        </w:tc>
        <w:tc>
          <w:tcPr>
            <w:tcW w:w="6378" w:type="dxa"/>
            <w:shd w:val="clear" w:color="auto" w:fill="auto"/>
          </w:tcPr>
          <w:p w14:paraId="0914F1EF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02268B2D" w14:textId="77777777">
        <w:trPr>
          <w:trHeight w:val="562"/>
        </w:trPr>
        <w:tc>
          <w:tcPr>
            <w:tcW w:w="2801" w:type="dxa"/>
            <w:shd w:val="clear" w:color="auto" w:fill="auto"/>
          </w:tcPr>
          <w:p w14:paraId="1866295A" w14:textId="77777777" w:rsidR="00F17844" w:rsidRDefault="006A094D">
            <w:pPr>
              <w:spacing w:line="276" w:lineRule="auto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Poštna številka in pošta</w:t>
            </w:r>
          </w:p>
        </w:tc>
        <w:tc>
          <w:tcPr>
            <w:tcW w:w="6378" w:type="dxa"/>
            <w:shd w:val="clear" w:color="auto" w:fill="auto"/>
          </w:tcPr>
          <w:p w14:paraId="224D14E0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1BB600DC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304BC4A7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szCs w:val="22"/>
          <w:lang w:val="sl-SI"/>
        </w:rPr>
      </w:pPr>
    </w:p>
    <w:p w14:paraId="756C3116" w14:textId="77777777" w:rsidR="008C2F61" w:rsidRP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  <w:r w:rsidRPr="008C2F61">
        <w:rPr>
          <w:rFonts w:asciiTheme="minorHAnsi" w:hAnsiTheme="minorHAnsi" w:cstheme="minorHAnsi"/>
          <w:snapToGrid w:val="0"/>
          <w:szCs w:val="22"/>
          <w:lang w:val="sl-SI"/>
        </w:rPr>
        <w:t>Končna ponudbena cena za posamezni sklop znaša:</w:t>
      </w:r>
    </w:p>
    <w:p w14:paraId="52A4185F" w14:textId="31E73773" w:rsidR="008C2F61" w:rsidRDefault="008C2F61" w:rsidP="008C2F61">
      <w:pPr>
        <w:pStyle w:val="BodyText2"/>
        <w:spacing w:line="276" w:lineRule="auto"/>
        <w:rPr>
          <w:rFonts w:asciiTheme="minorHAnsi" w:hAnsiTheme="minorHAnsi" w:cstheme="minorHAnsi"/>
          <w:snapToGrid w:val="0"/>
          <w:szCs w:val="22"/>
          <w:lang w:val="sl-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19574B" w:rsidRPr="008C2F61" w14:paraId="7F9BF5AF" w14:textId="77777777" w:rsidTr="00FB2D69">
        <w:tc>
          <w:tcPr>
            <w:tcW w:w="609" w:type="dxa"/>
          </w:tcPr>
          <w:p w14:paraId="7B6FF289" w14:textId="77777777" w:rsidR="0019574B" w:rsidRPr="008C2F61" w:rsidRDefault="0019574B" w:rsidP="00FB2D69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10B86DB4" w14:textId="77777777" w:rsidR="0019574B" w:rsidRPr="008C2F61" w:rsidRDefault="0019574B" w:rsidP="00FB2D69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0E5556A7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7AEA0A59" w14:textId="77777777" w:rsidR="0019574B" w:rsidRPr="008C2F61" w:rsidRDefault="0019574B" w:rsidP="00FB2D69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D53CE" w:rsidRPr="008C2F61" w14:paraId="0C22E0F8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1D2D366F" w14:textId="3CC2A1CE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</w:t>
            </w:r>
          </w:p>
        </w:tc>
        <w:tc>
          <w:tcPr>
            <w:tcW w:w="4035" w:type="dxa"/>
            <w:vAlign w:val="center"/>
          </w:tcPr>
          <w:p w14:paraId="6A8DFD8A" w14:textId="616508A8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4448055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2FC179E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2B77C238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311D3208" w14:textId="544CFD5B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2</w:t>
            </w:r>
          </w:p>
        </w:tc>
        <w:tc>
          <w:tcPr>
            <w:tcW w:w="4035" w:type="dxa"/>
            <w:vAlign w:val="center"/>
          </w:tcPr>
          <w:p w14:paraId="48152FA0" w14:textId="249F0CDE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r>
              <w:rPr>
                <w:rFonts w:ascii="Calibri" w:hAnsi="Calibri" w:cs="Calibri"/>
                <w:color w:val="000000"/>
              </w:rPr>
              <w:t xml:space="preserve">Bio </w:t>
            </w:r>
            <w:proofErr w:type="spellStart"/>
            <w:r>
              <w:rPr>
                <w:rFonts w:ascii="Calibri" w:hAnsi="Calibri" w:cs="Calibri"/>
                <w:color w:val="000000"/>
              </w:rPr>
              <w:t>mleko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mlečni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6FD0FB58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3F47403A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594D99A3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2C62AD52" w14:textId="529C1697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3</w:t>
            </w:r>
          </w:p>
        </w:tc>
        <w:tc>
          <w:tcPr>
            <w:tcW w:w="4035" w:type="dxa"/>
            <w:vAlign w:val="center"/>
          </w:tcPr>
          <w:p w14:paraId="609FE77F" w14:textId="6F3716F3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7180E2A1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8831F1D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7B7B74F7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110BF708" w14:textId="7CE77838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4</w:t>
            </w:r>
          </w:p>
        </w:tc>
        <w:tc>
          <w:tcPr>
            <w:tcW w:w="4035" w:type="dxa"/>
            <w:vAlign w:val="center"/>
          </w:tcPr>
          <w:p w14:paraId="1310A834" w14:textId="35D1F086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Eko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mesni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01119282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single" w:sz="4" w:space="0" w:color="auto"/>
            </w:tcBorders>
          </w:tcPr>
          <w:p w14:paraId="1A2E40DF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50D9EDE7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4A4317C9" w14:textId="20715183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5</w:t>
            </w:r>
          </w:p>
        </w:tc>
        <w:tc>
          <w:tcPr>
            <w:tcW w:w="4035" w:type="dxa"/>
            <w:vAlign w:val="center"/>
          </w:tcPr>
          <w:p w14:paraId="0AF45968" w14:textId="2665A90A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ribe</w:t>
            </w:r>
            <w:proofErr w:type="spellEnd"/>
          </w:p>
        </w:tc>
        <w:tc>
          <w:tcPr>
            <w:tcW w:w="2501" w:type="dxa"/>
          </w:tcPr>
          <w:p w14:paraId="5B16A706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F126C85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4ECB8ED3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53888A9D" w14:textId="51819E6A" w:rsidR="00BD53CE" w:rsidRPr="008C2F61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6</w:t>
            </w:r>
          </w:p>
        </w:tc>
        <w:tc>
          <w:tcPr>
            <w:tcW w:w="4035" w:type="dxa"/>
            <w:vAlign w:val="center"/>
          </w:tcPr>
          <w:p w14:paraId="383A7EC1" w14:textId="55F4D53F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Perutninsko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meso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</w:p>
        </w:tc>
        <w:tc>
          <w:tcPr>
            <w:tcW w:w="2501" w:type="dxa"/>
          </w:tcPr>
          <w:p w14:paraId="371D8429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0263EEC4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5E3FB673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72330247" w14:textId="7190681D" w:rsidR="00BD53CE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7</w:t>
            </w:r>
          </w:p>
        </w:tc>
        <w:tc>
          <w:tcPr>
            <w:tcW w:w="4035" w:type="dxa"/>
            <w:vAlign w:val="center"/>
          </w:tcPr>
          <w:p w14:paraId="29EB5588" w14:textId="6DA80E7C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Ostalo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prehrambeno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blago</w:t>
            </w:r>
            <w:proofErr w:type="spellEnd"/>
          </w:p>
        </w:tc>
        <w:tc>
          <w:tcPr>
            <w:tcW w:w="2501" w:type="dxa"/>
          </w:tcPr>
          <w:p w14:paraId="443D0013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73389F2F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4CC5CBDB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4D4734AA" w14:textId="4BF716C6" w:rsidR="00BD53CE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8</w:t>
            </w:r>
          </w:p>
        </w:tc>
        <w:tc>
          <w:tcPr>
            <w:tcW w:w="4035" w:type="dxa"/>
            <w:vAlign w:val="center"/>
          </w:tcPr>
          <w:p w14:paraId="3FBC4443" w14:textId="42AEAB4E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lang w:val="sl-SI" w:eastAsia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Dietna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živila</w:t>
            </w:r>
            <w:proofErr w:type="spellEnd"/>
          </w:p>
        </w:tc>
        <w:tc>
          <w:tcPr>
            <w:tcW w:w="2501" w:type="dxa"/>
          </w:tcPr>
          <w:p w14:paraId="34938466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A4B1087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51882615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357933AD" w14:textId="6F29DC27" w:rsidR="00BD53CE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9</w:t>
            </w:r>
          </w:p>
        </w:tc>
        <w:tc>
          <w:tcPr>
            <w:tcW w:w="4035" w:type="dxa"/>
            <w:vAlign w:val="center"/>
          </w:tcPr>
          <w:p w14:paraId="05C0441A" w14:textId="7C13928F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Žita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mlevski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testenine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, </w:t>
            </w:r>
            <w:proofErr w:type="spellStart"/>
            <w:r>
              <w:rPr>
                <w:rFonts w:ascii="Calibri" w:hAnsi="Calibri" w:cs="Calibri"/>
                <w:color w:val="000000"/>
              </w:rPr>
              <w:t>kosmiči</w:t>
            </w:r>
            <w:proofErr w:type="spellEnd"/>
          </w:p>
        </w:tc>
        <w:tc>
          <w:tcPr>
            <w:tcW w:w="2501" w:type="dxa"/>
          </w:tcPr>
          <w:p w14:paraId="3C013B2A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16478A0F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7816CF4B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0E67272B" w14:textId="1CB8C8E8" w:rsidR="00BD53CE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10</w:t>
            </w:r>
          </w:p>
        </w:tc>
        <w:tc>
          <w:tcPr>
            <w:tcW w:w="4035" w:type="dxa"/>
            <w:vAlign w:val="center"/>
          </w:tcPr>
          <w:p w14:paraId="265665FA" w14:textId="5EC2A554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color w:val="000000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Kruh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pekovsko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pecivo</w:t>
            </w:r>
            <w:proofErr w:type="spellEnd"/>
          </w:p>
        </w:tc>
        <w:tc>
          <w:tcPr>
            <w:tcW w:w="2501" w:type="dxa"/>
          </w:tcPr>
          <w:p w14:paraId="5B92FAFD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30B3AD94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6851CE44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3EE5756E" w14:textId="437705C8" w:rsidR="00BD53CE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  <w:t>11</w:t>
            </w:r>
          </w:p>
        </w:tc>
        <w:tc>
          <w:tcPr>
            <w:tcW w:w="4035" w:type="dxa"/>
            <w:vAlign w:val="center"/>
          </w:tcPr>
          <w:p w14:paraId="03D6C845" w14:textId="74B896E2" w:rsidR="00BD53CE" w:rsidRDefault="00BD53CE" w:rsidP="00BD53CE">
            <w:pPr>
              <w:pStyle w:val="BodyText2"/>
              <w:spacing w:line="276" w:lineRule="auto"/>
              <w:jc w:val="left"/>
              <w:rPr>
                <w:rFonts w:ascii="Calibri" w:hAnsi="Calibri" w:cs="Calibri"/>
                <w:color w:val="000000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Sveže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61CDA13B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28AF4E0B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58BAC149" w14:textId="77777777" w:rsidR="006B6638" w:rsidRDefault="006B6638">
      <w:pPr>
        <w:rPr>
          <w:rFonts w:asciiTheme="minorHAnsi" w:eastAsia="Times New Roman" w:hAnsiTheme="minorHAnsi" w:cstheme="minorHAnsi"/>
          <w:b/>
          <w:lang w:eastAsia="x-none"/>
        </w:rPr>
      </w:pPr>
      <w:r>
        <w:rPr>
          <w:rFonts w:asciiTheme="minorHAnsi" w:hAnsiTheme="minorHAnsi" w:cstheme="minorHAnsi"/>
        </w:rPr>
        <w:br w:type="page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609"/>
        <w:gridCol w:w="4035"/>
        <w:gridCol w:w="2501"/>
        <w:gridCol w:w="1909"/>
      </w:tblGrid>
      <w:tr w:rsidR="0046701B" w:rsidRPr="008C2F61" w14:paraId="299DC337" w14:textId="77777777" w:rsidTr="00BD53CE">
        <w:tc>
          <w:tcPr>
            <w:tcW w:w="609" w:type="dxa"/>
          </w:tcPr>
          <w:p w14:paraId="0412E5DB" w14:textId="77777777" w:rsidR="0046701B" w:rsidRPr="0046701B" w:rsidRDefault="0046701B" w:rsidP="00C01144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4035" w:type="dxa"/>
            <w:vAlign w:val="center"/>
          </w:tcPr>
          <w:p w14:paraId="6408BC7A" w14:textId="77777777" w:rsidR="0046701B" w:rsidRPr="008C2F61" w:rsidRDefault="0046701B" w:rsidP="00C01144">
            <w:pPr>
              <w:pStyle w:val="BodyText2"/>
              <w:spacing w:line="276" w:lineRule="auto"/>
              <w:jc w:val="center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2501" w:type="dxa"/>
            <w:vAlign w:val="bottom"/>
          </w:tcPr>
          <w:p w14:paraId="3E337DD2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v EUR z DDV</w:t>
            </w:r>
          </w:p>
        </w:tc>
        <w:tc>
          <w:tcPr>
            <w:tcW w:w="1909" w:type="dxa"/>
            <w:tcBorders>
              <w:bottom w:val="single" w:sz="4" w:space="0" w:color="auto"/>
            </w:tcBorders>
          </w:tcPr>
          <w:p w14:paraId="586EB189" w14:textId="77777777" w:rsidR="0046701B" w:rsidRPr="008C2F61" w:rsidRDefault="0046701B" w:rsidP="00C01144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</w:pPr>
            <w:r w:rsidRPr="008C2F61">
              <w:rPr>
                <w:rFonts w:asciiTheme="minorHAnsi" w:hAnsiTheme="minorHAnsi" w:cstheme="minorHAnsi"/>
                <w:b w:val="0"/>
                <w:i/>
                <w:snapToGrid w:val="0"/>
                <w:szCs w:val="22"/>
                <w:lang w:val="sl-SI"/>
              </w:rPr>
              <w:t>Število ponujenih živil iz sheme kakovosti</w:t>
            </w:r>
          </w:p>
        </w:tc>
      </w:tr>
      <w:tr w:rsidR="00BD53CE" w:rsidRPr="008C2F61" w14:paraId="40730AB3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2456E4C8" w14:textId="29BEB215" w:rsidR="00BD53CE" w:rsidRPr="0046701B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12</w:t>
            </w:r>
          </w:p>
        </w:tc>
        <w:tc>
          <w:tcPr>
            <w:tcW w:w="4035" w:type="dxa"/>
            <w:vAlign w:val="center"/>
          </w:tcPr>
          <w:p w14:paraId="3493914B" w14:textId="3ECB5598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Konzervirano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</w:p>
        </w:tc>
        <w:tc>
          <w:tcPr>
            <w:tcW w:w="2501" w:type="dxa"/>
          </w:tcPr>
          <w:p w14:paraId="1C39AC69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6B97FA87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6E7770E0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186E4009" w14:textId="5A48B01F" w:rsidR="00BD53CE" w:rsidRPr="0046701B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13</w:t>
            </w:r>
          </w:p>
        </w:tc>
        <w:tc>
          <w:tcPr>
            <w:tcW w:w="4035" w:type="dxa"/>
            <w:vAlign w:val="center"/>
          </w:tcPr>
          <w:p w14:paraId="589B45ED" w14:textId="165EB5DC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zelenjava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in </w:t>
            </w:r>
            <w:proofErr w:type="spellStart"/>
            <w:r>
              <w:rPr>
                <w:rFonts w:ascii="Calibri" w:hAnsi="Calibri" w:cs="Calibri"/>
                <w:color w:val="000000"/>
              </w:rPr>
              <w:t>sadje</w:t>
            </w:r>
            <w:proofErr w:type="spellEnd"/>
          </w:p>
        </w:tc>
        <w:tc>
          <w:tcPr>
            <w:tcW w:w="2501" w:type="dxa"/>
          </w:tcPr>
          <w:p w14:paraId="57D678D3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9E62DC9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  <w:tr w:rsidR="00BD53CE" w:rsidRPr="008C2F61" w14:paraId="451EEAD5" w14:textId="77777777" w:rsidTr="00BD53CE">
        <w:trPr>
          <w:trHeight w:val="557"/>
        </w:trPr>
        <w:tc>
          <w:tcPr>
            <w:tcW w:w="609" w:type="dxa"/>
            <w:vAlign w:val="center"/>
          </w:tcPr>
          <w:p w14:paraId="7732410D" w14:textId="4D9BDBA0" w:rsidR="00BD53CE" w:rsidRPr="0046701B" w:rsidRDefault="00BD53CE" w:rsidP="00BD53CE">
            <w:pPr>
              <w:pStyle w:val="BodyText2"/>
              <w:spacing w:line="276" w:lineRule="auto"/>
              <w:jc w:val="right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  <w:r w:rsidRPr="0046701B">
              <w:rPr>
                <w:rFonts w:ascii="Calibri" w:hAnsi="Calibri" w:cs="Calibri"/>
                <w:b w:val="0"/>
                <w:color w:val="000000"/>
                <w:szCs w:val="22"/>
                <w:lang w:val="sl-SI"/>
              </w:rPr>
              <w:t>14</w:t>
            </w:r>
          </w:p>
        </w:tc>
        <w:tc>
          <w:tcPr>
            <w:tcW w:w="4035" w:type="dxa"/>
            <w:vAlign w:val="center"/>
          </w:tcPr>
          <w:p w14:paraId="5DF67D57" w14:textId="48857D10" w:rsidR="00BD53CE" w:rsidRPr="00A7036F" w:rsidRDefault="00BD53CE" w:rsidP="00BD53CE">
            <w:pPr>
              <w:pStyle w:val="BodyText2"/>
              <w:spacing w:line="276" w:lineRule="auto"/>
              <w:jc w:val="left"/>
              <w:rPr>
                <w:rFonts w:asciiTheme="minorHAnsi" w:hAnsiTheme="minorHAnsi" w:cstheme="minorHAnsi"/>
                <w:snapToGrid w:val="0"/>
                <w:szCs w:val="22"/>
                <w:lang w:val="sl-SI"/>
              </w:rPr>
            </w:pPr>
            <w:proofErr w:type="spellStart"/>
            <w:r>
              <w:rPr>
                <w:rFonts w:ascii="Calibri" w:hAnsi="Calibri" w:cs="Calibri"/>
                <w:color w:val="000000"/>
              </w:rPr>
              <w:t>Zamrznjeni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izdelki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iz</w:t>
            </w:r>
            <w:proofErr w:type="spellEnd"/>
            <w:r>
              <w:rPr>
                <w:rFonts w:ascii="Calibri" w:hAnsi="Calibri" w:cs="Calibri"/>
                <w:color w:val="000000"/>
              </w:rPr>
              <w:t xml:space="preserve"> </w:t>
            </w:r>
            <w:proofErr w:type="spellStart"/>
            <w:r>
              <w:rPr>
                <w:rFonts w:ascii="Calibri" w:hAnsi="Calibri" w:cs="Calibri"/>
                <w:color w:val="000000"/>
              </w:rPr>
              <w:t>testa</w:t>
            </w:r>
            <w:proofErr w:type="spellEnd"/>
          </w:p>
        </w:tc>
        <w:tc>
          <w:tcPr>
            <w:tcW w:w="2501" w:type="dxa"/>
          </w:tcPr>
          <w:p w14:paraId="543368EB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  <w:tc>
          <w:tcPr>
            <w:tcW w:w="1909" w:type="dxa"/>
            <w:tcBorders>
              <w:bottom w:val="single" w:sz="4" w:space="0" w:color="auto"/>
              <w:tr2bl w:val="nil"/>
            </w:tcBorders>
          </w:tcPr>
          <w:p w14:paraId="534CD1F1" w14:textId="77777777" w:rsidR="00BD53CE" w:rsidRPr="008C2F61" w:rsidRDefault="00BD53CE" w:rsidP="00BD53CE">
            <w:pPr>
              <w:pStyle w:val="BodyText2"/>
              <w:spacing w:line="276" w:lineRule="auto"/>
              <w:rPr>
                <w:rFonts w:asciiTheme="minorHAnsi" w:hAnsiTheme="minorHAnsi" w:cstheme="minorHAnsi"/>
                <w:b w:val="0"/>
                <w:snapToGrid w:val="0"/>
                <w:szCs w:val="22"/>
                <w:lang w:val="sl-SI"/>
              </w:rPr>
            </w:pPr>
          </w:p>
        </w:tc>
      </w:tr>
    </w:tbl>
    <w:p w14:paraId="70EA1E4A" w14:textId="77777777" w:rsidR="0046701B" w:rsidRDefault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30368875" w14:textId="77777777" w:rsidR="002D56AF" w:rsidRDefault="002D56AF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</w:p>
    <w:p w14:paraId="12F83472" w14:textId="765FEFC1" w:rsidR="00F17844" w:rsidRDefault="006A094D" w:rsidP="0046701B">
      <w:pPr>
        <w:pStyle w:val="BodyText2"/>
        <w:spacing w:line="276" w:lineRule="auto"/>
        <w:outlineLvl w:val="0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Ponudba velja do </w:t>
      </w:r>
      <w:r w:rsidR="00867A92">
        <w:rPr>
          <w:rFonts w:asciiTheme="minorHAnsi" w:hAnsiTheme="minorHAnsi" w:cstheme="minorHAnsi"/>
          <w:b w:val="0"/>
          <w:szCs w:val="22"/>
          <w:lang w:val="sl-SI"/>
        </w:rPr>
        <w:t>_____________</w:t>
      </w:r>
      <w:r>
        <w:rPr>
          <w:rFonts w:asciiTheme="minorHAnsi" w:hAnsiTheme="minorHAnsi" w:cstheme="minorHAnsi"/>
          <w:b w:val="0"/>
          <w:szCs w:val="22"/>
          <w:lang w:val="sl-SI"/>
        </w:rPr>
        <w:t>.</w:t>
      </w:r>
    </w:p>
    <w:p w14:paraId="6E2E0F1C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2DB35749" w14:textId="77777777" w:rsidR="0046701B" w:rsidRDefault="0046701B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516B27B0" w14:textId="77777777" w:rsidR="00F17844" w:rsidRDefault="006A094D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 xml:space="preserve">Izjavljamo, da dajem(o) (ponudbo) </w:t>
      </w:r>
      <w:r>
        <w:rPr>
          <w:rFonts w:asciiTheme="minorHAnsi" w:hAnsiTheme="minorHAnsi" w:cstheme="minorHAnsi"/>
          <w:b w:val="0"/>
          <w:i/>
          <w:szCs w:val="22"/>
          <w:lang w:val="sl-SI"/>
        </w:rPr>
        <w:t>(ustrezno obkroži)</w:t>
      </w:r>
      <w:r>
        <w:rPr>
          <w:rFonts w:asciiTheme="minorHAnsi" w:hAnsiTheme="minorHAnsi" w:cstheme="minorHAnsi"/>
          <w:b w:val="0"/>
          <w:szCs w:val="22"/>
          <w:lang w:val="sl-SI"/>
        </w:rPr>
        <w:t>:</w:t>
      </w:r>
    </w:p>
    <w:p w14:paraId="16DE65AE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6CEF7669" w14:textId="77777777" w:rsidR="00F17844" w:rsidRDefault="006A094D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samostojno – kot samostojni ponudnik</w:t>
      </w:r>
    </w:p>
    <w:p w14:paraId="3A5D9E76" w14:textId="77777777" w:rsidR="00F17844" w:rsidRDefault="00F17844">
      <w:pPr>
        <w:pStyle w:val="BodyText2"/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</w:p>
    <w:p w14:paraId="10235E75" w14:textId="62AAAD04" w:rsidR="00F17844" w:rsidRPr="00031603" w:rsidRDefault="006A094D" w:rsidP="00031603">
      <w:pPr>
        <w:pStyle w:val="BodyText2"/>
        <w:numPr>
          <w:ilvl w:val="0"/>
          <w:numId w:val="2"/>
        </w:numPr>
        <w:spacing w:line="276" w:lineRule="auto"/>
        <w:rPr>
          <w:rFonts w:asciiTheme="minorHAnsi" w:hAnsiTheme="minorHAnsi" w:cstheme="minorHAnsi"/>
          <w:b w:val="0"/>
          <w:szCs w:val="22"/>
          <w:lang w:val="sl-SI"/>
        </w:rPr>
      </w:pPr>
      <w:r>
        <w:rPr>
          <w:rFonts w:asciiTheme="minorHAnsi" w:hAnsiTheme="minorHAnsi" w:cstheme="minorHAnsi"/>
          <w:b w:val="0"/>
          <w:szCs w:val="22"/>
          <w:lang w:val="sl-SI"/>
        </w:rPr>
        <w:t>skupno ponudbo – kot partner v skupini ponudnikov</w:t>
      </w:r>
    </w:p>
    <w:p w14:paraId="7EF22984" w14:textId="77777777" w:rsidR="009B5F12" w:rsidRDefault="009B5F12">
      <w:pPr>
        <w:spacing w:line="276" w:lineRule="auto"/>
        <w:jc w:val="both"/>
        <w:rPr>
          <w:rFonts w:asciiTheme="minorHAnsi" w:hAnsiTheme="minorHAnsi" w:cstheme="minorHAnsi"/>
        </w:rPr>
      </w:pPr>
    </w:p>
    <w:p w14:paraId="3E55FC0B" w14:textId="77777777" w:rsidR="00A7036F" w:rsidRDefault="00A7036F">
      <w:pPr>
        <w:spacing w:line="276" w:lineRule="auto"/>
        <w:jc w:val="both"/>
        <w:rPr>
          <w:rFonts w:asciiTheme="minorHAnsi" w:hAnsiTheme="minorHAnsi" w:cstheme="minorHAnsi"/>
        </w:rPr>
      </w:pPr>
    </w:p>
    <w:p w14:paraId="5E0355DE" w14:textId="54284F2E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Izjavljamo, da bomo pri izvedbi javnega naročila sodelovali z naslednjimi partnerji v skupni ponudbi </w:t>
      </w:r>
      <w:r>
        <w:rPr>
          <w:rFonts w:asciiTheme="minorHAnsi" w:hAnsiTheme="minorHAnsi" w:cstheme="minorHAnsi"/>
          <w:i/>
        </w:rPr>
        <w:t>(tabela se izpolni samo v primeru skupne ponudbe)</w:t>
      </w:r>
      <w:r>
        <w:rPr>
          <w:rFonts w:asciiTheme="minorHAnsi" w:hAnsiTheme="minorHAnsi" w:cstheme="minorHAnsi"/>
        </w:rPr>
        <w:t>:</w:t>
      </w:r>
    </w:p>
    <w:p w14:paraId="41021B5C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</w:rPr>
      </w:pPr>
    </w:p>
    <w:tbl>
      <w:tblPr>
        <w:tblStyle w:val="TableGrid"/>
        <w:tblW w:w="9060" w:type="dxa"/>
        <w:tblInd w:w="108" w:type="dxa"/>
        <w:tblLook w:val="04A0" w:firstRow="1" w:lastRow="0" w:firstColumn="1" w:lastColumn="0" w:noHBand="0" w:noVBand="1"/>
      </w:tblPr>
      <w:tblGrid>
        <w:gridCol w:w="2615"/>
        <w:gridCol w:w="6445"/>
      </w:tblGrid>
      <w:tr w:rsidR="00F17844" w14:paraId="65BC6C78" w14:textId="77777777">
        <w:trPr>
          <w:trHeight w:val="568"/>
        </w:trPr>
        <w:tc>
          <w:tcPr>
            <w:tcW w:w="2615" w:type="dxa"/>
            <w:shd w:val="clear" w:color="auto" w:fill="auto"/>
          </w:tcPr>
          <w:p w14:paraId="08E07FFA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Naziv in naslov partnerja</w:t>
            </w:r>
          </w:p>
        </w:tc>
        <w:tc>
          <w:tcPr>
            <w:tcW w:w="6444" w:type="dxa"/>
            <w:shd w:val="clear" w:color="auto" w:fill="auto"/>
          </w:tcPr>
          <w:p w14:paraId="279A4E59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56B2C4E9" w14:textId="77777777">
        <w:trPr>
          <w:trHeight w:val="549"/>
        </w:trPr>
        <w:tc>
          <w:tcPr>
            <w:tcW w:w="2615" w:type="dxa"/>
            <w:shd w:val="clear" w:color="auto" w:fill="auto"/>
          </w:tcPr>
          <w:p w14:paraId="089A2405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Opis prevzetih del</w:t>
            </w:r>
          </w:p>
        </w:tc>
        <w:tc>
          <w:tcPr>
            <w:tcW w:w="6444" w:type="dxa"/>
            <w:shd w:val="clear" w:color="auto" w:fill="auto"/>
          </w:tcPr>
          <w:p w14:paraId="1C6480ED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  <w:tr w:rsidR="00F17844" w14:paraId="244E6D91" w14:textId="77777777">
        <w:trPr>
          <w:trHeight w:val="557"/>
        </w:trPr>
        <w:tc>
          <w:tcPr>
            <w:tcW w:w="2615" w:type="dxa"/>
            <w:tcBorders>
              <w:bottom w:val="double" w:sz="4" w:space="0" w:color="000000"/>
            </w:tcBorders>
            <w:shd w:val="clear" w:color="auto" w:fill="auto"/>
          </w:tcPr>
          <w:p w14:paraId="2338FD0E" w14:textId="77777777" w:rsidR="00F17844" w:rsidRDefault="006A094D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Vrednost prevzetih del</w:t>
            </w:r>
          </w:p>
        </w:tc>
        <w:tc>
          <w:tcPr>
            <w:tcW w:w="6444" w:type="dxa"/>
            <w:tcBorders>
              <w:bottom w:val="double" w:sz="4" w:space="0" w:color="000000"/>
            </w:tcBorders>
            <w:shd w:val="clear" w:color="auto" w:fill="auto"/>
          </w:tcPr>
          <w:p w14:paraId="5C50D6D4" w14:textId="77777777" w:rsidR="00F17844" w:rsidRDefault="00F17844">
            <w:pPr>
              <w:spacing w:line="276" w:lineRule="auto"/>
              <w:jc w:val="both"/>
              <w:rPr>
                <w:rFonts w:asciiTheme="minorHAnsi" w:hAnsiTheme="minorHAnsi" w:cstheme="minorHAnsi"/>
              </w:rPr>
            </w:pPr>
          </w:p>
        </w:tc>
      </w:tr>
    </w:tbl>
    <w:p w14:paraId="4FA46171" w14:textId="1942662D" w:rsidR="00F17844" w:rsidRDefault="00F17844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29E42EA" w14:textId="77777777" w:rsidR="008671E2" w:rsidRDefault="008671E2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4938EA67" w14:textId="03B304B9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  <w:r w:rsidRPr="008C2F61">
        <w:rPr>
          <w:rFonts w:asciiTheme="minorHAnsi" w:hAnsiTheme="minorHAnsi" w:cstheme="minorHAnsi"/>
          <w:noProof/>
        </w:rPr>
        <w:t>Izjavljamo, da:</w:t>
      </w:r>
    </w:p>
    <w:p w14:paraId="27853B00" w14:textId="77777777" w:rsidR="008C2F61" w:rsidRPr="008C2F61" w:rsidRDefault="008C2F61" w:rsidP="008C2F61">
      <w:pPr>
        <w:spacing w:line="276" w:lineRule="auto"/>
        <w:jc w:val="both"/>
        <w:rPr>
          <w:rFonts w:asciiTheme="minorHAnsi" w:hAnsiTheme="minorHAnsi" w:cstheme="minorHAnsi"/>
          <w:noProof/>
        </w:rPr>
      </w:pPr>
    </w:p>
    <w:p w14:paraId="3D3530B6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se v celoti strinjamo in sprejemamo pogoje in ostale zahteve naročnika, navedene v tej dokumentaciji v zvezi z oddajo javnega naročila, brez kakršnihkoli omejitev,</w:t>
      </w:r>
    </w:p>
    <w:p w14:paraId="3C9A9B6C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ob izdelavi ponudbe pregledali celotno dokumentacijo v zvezi z oddajo javnega naročila,</w:t>
      </w:r>
    </w:p>
    <w:p w14:paraId="124947E4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v celoti seznanjeni z obsegom in zahtevnostjo javnega naročila,</w:t>
      </w:r>
    </w:p>
    <w:p w14:paraId="2057BE83" w14:textId="77777777" w:rsidR="008C2F61" w:rsidRPr="008C2F61" w:rsidRDefault="008C2F61" w:rsidP="008C2F61">
      <w:pPr>
        <w:numPr>
          <w:ilvl w:val="0"/>
          <w:numId w:val="3"/>
        </w:numPr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smo podali resnične oz. verodostojne izjave.</w:t>
      </w:r>
    </w:p>
    <w:p w14:paraId="61346268" w14:textId="77777777" w:rsidR="008C2F61" w:rsidRDefault="008C2F61" w:rsidP="008C2F61">
      <w:pPr>
        <w:spacing w:line="276" w:lineRule="auto"/>
        <w:jc w:val="both"/>
        <w:rPr>
          <w:rFonts w:asciiTheme="minorHAnsi" w:hAnsiTheme="minorHAnsi" w:cstheme="minorHAnsi"/>
        </w:rPr>
      </w:pPr>
    </w:p>
    <w:p w14:paraId="31B0202D" w14:textId="196E2E7A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V skladu s 7. odstavkom 89. člena ZJN-3 soglašamo, da naročnik:</w:t>
      </w:r>
    </w:p>
    <w:p w14:paraId="4CCF2382" w14:textId="77777777" w:rsidR="008C2F61" w:rsidRPr="008C2F61" w:rsidRDefault="008C2F61" w:rsidP="008C2F61">
      <w:pPr>
        <w:widowControl w:val="0"/>
        <w:tabs>
          <w:tab w:val="left" w:pos="90"/>
          <w:tab w:val="left" w:pos="964"/>
        </w:tabs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</w:rPr>
      </w:pPr>
    </w:p>
    <w:p w14:paraId="4191FEC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popravi računske napake v primeru, da jih odkrije pri pregledu in ocenjevanju ponudb. Pri tem se količina in cena na enoto brez DDV ne smeta spreminjati,</w:t>
      </w:r>
    </w:p>
    <w:p w14:paraId="18E8F0BE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t>lahko popravi računske napake zaradi nepravilne vnaprej določene matematične operacije s strani naročnika v primeru, da jih ugotovi pri pregledu in ocenjevanju ponudb. Naročnik popravi računsko napako tako, da ob upoštevanju cen na enoto brez DDV in količin, ki jih ponudi ponudnik, izračuna vrednost ponudbe z upoštevanjem pravilne matematične operacije.</w:t>
      </w:r>
    </w:p>
    <w:p w14:paraId="3B685C93" w14:textId="77777777" w:rsidR="008C2F61" w:rsidRPr="008C2F61" w:rsidRDefault="008C2F61" w:rsidP="008C2F61">
      <w:pPr>
        <w:widowControl w:val="0"/>
        <w:numPr>
          <w:ilvl w:val="0"/>
          <w:numId w:val="4"/>
        </w:numPr>
        <w:autoSpaceDE w:val="0"/>
        <w:autoSpaceDN w:val="0"/>
        <w:adjustRightInd w:val="0"/>
        <w:spacing w:line="276" w:lineRule="auto"/>
        <w:ind w:left="284" w:hanging="284"/>
        <w:jc w:val="both"/>
        <w:rPr>
          <w:rFonts w:asciiTheme="minorHAnsi" w:hAnsiTheme="minorHAnsi" w:cstheme="minorHAnsi"/>
        </w:rPr>
      </w:pPr>
      <w:r w:rsidRPr="008C2F61">
        <w:rPr>
          <w:rFonts w:asciiTheme="minorHAnsi" w:hAnsiTheme="minorHAnsi" w:cstheme="minorHAnsi"/>
        </w:rPr>
        <w:lastRenderedPageBreak/>
        <w:t>napačno zapisano stopnjo DDV popravi v pravilno.</w:t>
      </w:r>
    </w:p>
    <w:p w14:paraId="235684FF" w14:textId="2850BA49" w:rsidR="008C2F61" w:rsidRDefault="008C2F61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4BE5A62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7BFED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5867F0C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161C6FC5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AEA5F1A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4CE7600E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B4B3D4F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C77614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6EDE3DC9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FDB4750" w14:textId="77777777" w:rsidR="0046701B" w:rsidRDefault="0046701B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</w:p>
    <w:p w14:paraId="7E8545FE" w14:textId="5EF53411" w:rsidR="00F17844" w:rsidRDefault="006A094D">
      <w:pPr>
        <w:spacing w:line="276" w:lineRule="auto"/>
        <w:jc w:val="both"/>
        <w:outlineLvl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Kraj:</w:t>
      </w:r>
      <w:r>
        <w:rPr>
          <w:rFonts w:asciiTheme="minorHAnsi" w:hAnsiTheme="minorHAnsi" w:cstheme="minorHAnsi"/>
        </w:rPr>
        <w:tab/>
        <w:t>____________________</w:t>
      </w:r>
    </w:p>
    <w:p w14:paraId="59DB14E3" w14:textId="77777777" w:rsidR="00F17844" w:rsidRDefault="00F17844">
      <w:pPr>
        <w:spacing w:line="276" w:lineRule="auto"/>
        <w:jc w:val="both"/>
        <w:rPr>
          <w:rFonts w:asciiTheme="minorHAnsi" w:hAnsiTheme="minorHAnsi" w:cstheme="minorHAnsi"/>
          <w:b/>
        </w:rPr>
      </w:pPr>
    </w:p>
    <w:p w14:paraId="44BD2CCB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Datum:</w:t>
      </w:r>
      <w:r>
        <w:rPr>
          <w:rFonts w:asciiTheme="minorHAnsi" w:hAnsiTheme="minorHAnsi" w:cstheme="minorHAnsi"/>
        </w:rPr>
        <w:tab/>
        <w:t>____________________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 xml:space="preserve"> Žig:</w:t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  <w:t>Podpis pooblaščene osebe:</w:t>
      </w:r>
    </w:p>
    <w:p w14:paraId="286C49E7" w14:textId="77777777" w:rsidR="00F17844" w:rsidRDefault="006A094D">
      <w:pPr>
        <w:spacing w:line="276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  <w:r>
        <w:rPr>
          <w:rFonts w:asciiTheme="minorHAnsi" w:hAnsiTheme="minorHAnsi" w:cstheme="minorHAnsi"/>
        </w:rPr>
        <w:tab/>
      </w:r>
    </w:p>
    <w:p w14:paraId="5D5BFACF" w14:textId="77777777" w:rsidR="00F17844" w:rsidRDefault="006A094D" w:rsidP="0057336F">
      <w:pPr>
        <w:spacing w:line="276" w:lineRule="auto"/>
        <w:ind w:left="4536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_______________________</w:t>
      </w:r>
    </w:p>
    <w:p w14:paraId="2CB1B383" w14:textId="77777777" w:rsidR="00F17844" w:rsidRDefault="00F17844">
      <w:pPr>
        <w:spacing w:line="276" w:lineRule="auto"/>
        <w:jc w:val="both"/>
      </w:pPr>
    </w:p>
    <w:sectPr w:rsidR="00F17844">
      <w:footerReference w:type="default" r:id="rId7"/>
      <w:headerReference w:type="first" r:id="rId8"/>
      <w:footerReference w:type="first" r:id="rId9"/>
      <w:pgSz w:w="11906" w:h="16838"/>
      <w:pgMar w:top="1134" w:right="1418" w:bottom="1134" w:left="1418" w:header="851" w:footer="34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BFB23" w14:textId="77777777" w:rsidR="009D120A" w:rsidRDefault="009D120A">
      <w:r>
        <w:separator/>
      </w:r>
    </w:p>
  </w:endnote>
  <w:endnote w:type="continuationSeparator" w:id="0">
    <w:p w14:paraId="63E5511E" w14:textId="77777777" w:rsidR="009D120A" w:rsidRDefault="009D1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tilliumText25L">
    <w:altName w:val="Cambria"/>
    <w:panose1 w:val="020B0604020202020204"/>
    <w:charset w:val="00"/>
    <w:family w:val="modern"/>
    <w:notTrueType/>
    <w:pitch w:val="variable"/>
    <w:sig w:usb0="00000001" w:usb1="0000004B" w:usb2="00000000" w:usb3="00000000" w:csb0="00000193" w:csb1="00000000"/>
  </w:font>
  <w:font w:name="Liberation Sans">
    <w:altName w:val="Arial"/>
    <w:panose1 w:val="020B0604020202020204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4D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1F201" w14:textId="77777777" w:rsidR="00F17844" w:rsidRDefault="006A094D">
    <w:pPr>
      <w:pStyle w:val="Footer"/>
      <w:jc w:val="center"/>
    </w:pPr>
    <w:r>
      <w:rPr>
        <w:color w:val="006A8E"/>
        <w:sz w:val="18"/>
      </w:rPr>
      <w:fldChar w:fldCharType="begin"/>
    </w:r>
    <w:r>
      <w:rPr>
        <w:sz w:val="18"/>
      </w:rPr>
      <w:instrText>PAGE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  <w:r>
      <w:rPr>
        <w:color w:val="006A8E"/>
        <w:sz w:val="18"/>
      </w:rPr>
      <w:t xml:space="preserve"> / </w:t>
    </w:r>
    <w:r>
      <w:rPr>
        <w:color w:val="006A8E"/>
        <w:sz w:val="18"/>
      </w:rPr>
      <w:fldChar w:fldCharType="begin"/>
    </w:r>
    <w:r>
      <w:rPr>
        <w:sz w:val="18"/>
      </w:rPr>
      <w:instrText>NUMPAGES \* ARABIC</w:instrText>
    </w:r>
    <w:r>
      <w:rPr>
        <w:sz w:val="18"/>
      </w:rPr>
      <w:fldChar w:fldCharType="separate"/>
    </w:r>
    <w:r>
      <w:rPr>
        <w:sz w:val="18"/>
      </w:rPr>
      <w:t>3</w:t>
    </w:r>
    <w:r>
      <w:rPr>
        <w:sz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1B9CFD" w14:textId="77777777" w:rsidR="00F17844" w:rsidRDefault="00F17844">
    <w:pPr>
      <w:pStyle w:val="Footer"/>
      <w:jc w:val="center"/>
      <w:rPr>
        <w:color w:val="006A8E"/>
        <w:sz w:val="18"/>
      </w:rPr>
    </w:pPr>
  </w:p>
  <w:p w14:paraId="3A6265EF" w14:textId="77777777" w:rsidR="00F17844" w:rsidRDefault="00F17844">
    <w:pPr>
      <w:pStyle w:val="Footer"/>
      <w:jc w:val="center"/>
      <w:rPr>
        <w:color w:val="006A8E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7BCB27" w14:textId="77777777" w:rsidR="009D120A" w:rsidRDefault="009D120A">
      <w:r>
        <w:separator/>
      </w:r>
    </w:p>
  </w:footnote>
  <w:footnote w:type="continuationSeparator" w:id="0">
    <w:p w14:paraId="2ABB509D" w14:textId="77777777" w:rsidR="009D120A" w:rsidRDefault="009D1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977040" w14:textId="77777777" w:rsidR="00BD53CE" w:rsidRPr="00E9413C" w:rsidRDefault="00BD53CE" w:rsidP="00BD53CE">
    <w:pPr>
      <w:pStyle w:val="Header"/>
      <w:tabs>
        <w:tab w:val="left" w:pos="3823"/>
        <w:tab w:val="center" w:pos="4320"/>
        <w:tab w:val="left" w:pos="5340"/>
        <w:tab w:val="right" w:pos="8640"/>
      </w:tabs>
      <w:jc w:val="center"/>
      <w:rPr>
        <w:rFonts w:asciiTheme="majorHAnsi" w:hAnsiTheme="majorHAnsi" w:cstheme="majorHAnsi"/>
        <w:color w:val="5B9BD5" w:themeColor="accent1"/>
        <w:sz w:val="24"/>
      </w:rPr>
    </w:pPr>
    <w:r w:rsidRPr="0089701E">
      <w:rPr>
        <w:noProof/>
      </w:rPr>
      <w:drawing>
        <wp:inline distT="0" distB="0" distL="0" distR="0" wp14:anchorId="7998C9DC" wp14:editId="7584F3D5">
          <wp:extent cx="770255" cy="567055"/>
          <wp:effectExtent l="0" t="0" r="0" b="0"/>
          <wp:docPr id="1" name="Slika 1" descr="logo1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 descr="logo1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0255" cy="567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20BA30E7" w14:textId="77777777" w:rsidR="00BD53CE" w:rsidRPr="008646A1" w:rsidRDefault="00BD53CE" w:rsidP="00BD53CE">
    <w:pPr>
      <w:pStyle w:val="Header"/>
      <w:tabs>
        <w:tab w:val="left" w:pos="3823"/>
        <w:tab w:val="left" w:pos="5340"/>
      </w:tabs>
      <w:jc w:val="center"/>
      <w:rPr>
        <w:rFonts w:asciiTheme="minorHAnsi" w:hAnsiTheme="minorHAnsi" w:cstheme="minorHAnsi"/>
        <w:color w:val="5B9BD5" w:themeColor="accent1"/>
        <w:sz w:val="24"/>
      </w:rPr>
    </w:pPr>
    <w:r w:rsidRPr="008646A1">
      <w:rPr>
        <w:rFonts w:asciiTheme="minorHAnsi" w:hAnsiTheme="minorHAnsi" w:cstheme="minorHAnsi"/>
        <w:color w:val="5B9BD5" w:themeColor="accent1"/>
        <w:sz w:val="24"/>
      </w:rPr>
      <w:t>OŠ DR. FRANJA ŽGEČA DORNAVA</w:t>
    </w:r>
  </w:p>
  <w:p w14:paraId="50710F6A" w14:textId="21F2C5BE" w:rsidR="002B31B3" w:rsidRPr="0000179A" w:rsidRDefault="00BD53CE" w:rsidP="00BD53CE">
    <w:pPr>
      <w:pStyle w:val="Header"/>
      <w:jc w:val="center"/>
    </w:pPr>
    <w:r w:rsidRPr="008646A1">
      <w:rPr>
        <w:rFonts w:asciiTheme="minorHAnsi" w:hAnsiTheme="minorHAnsi" w:cstheme="minorHAnsi"/>
        <w:color w:val="5B9BD5" w:themeColor="accent1"/>
        <w:sz w:val="24"/>
      </w:rPr>
      <w:t>Dornava 136/a, 2252 Dornava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F20AD1"/>
    <w:multiLevelType w:val="multilevel"/>
    <w:tmpl w:val="486A73FA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4E421164"/>
    <w:multiLevelType w:val="hybridMultilevel"/>
    <w:tmpl w:val="ACA6D584"/>
    <w:lvl w:ilvl="0" w:tplc="FFFFFFFF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5A498C"/>
    <w:multiLevelType w:val="hybridMultilevel"/>
    <w:tmpl w:val="8C8426C6"/>
    <w:lvl w:ilvl="0" w:tplc="3EB63030">
      <w:numFmt w:val="bullet"/>
      <w:lvlText w:val="-"/>
      <w:lvlJc w:val="left"/>
      <w:pPr>
        <w:ind w:left="450" w:hanging="360"/>
      </w:pPr>
    </w:lvl>
    <w:lvl w:ilvl="1" w:tplc="0424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3" w15:restartNumberingAfterBreak="0">
    <w:nsid w:val="7D95113A"/>
    <w:multiLevelType w:val="multilevel"/>
    <w:tmpl w:val="283AAF70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num w:numId="1" w16cid:durableId="929120532">
    <w:abstractNumId w:val="3"/>
  </w:num>
  <w:num w:numId="2" w16cid:durableId="1285427196">
    <w:abstractNumId w:val="0"/>
  </w:num>
  <w:num w:numId="3" w16cid:durableId="145128739">
    <w:abstractNumId w:val="1"/>
  </w:num>
  <w:num w:numId="4" w16cid:durableId="140457099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4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7844"/>
    <w:rsid w:val="0000179A"/>
    <w:rsid w:val="00031603"/>
    <w:rsid w:val="000468A5"/>
    <w:rsid w:val="00070200"/>
    <w:rsid w:val="000916B8"/>
    <w:rsid w:val="000C34B7"/>
    <w:rsid w:val="000E0316"/>
    <w:rsid w:val="000F3FE0"/>
    <w:rsid w:val="0013084E"/>
    <w:rsid w:val="00135303"/>
    <w:rsid w:val="00172EA0"/>
    <w:rsid w:val="0019574B"/>
    <w:rsid w:val="00212CAD"/>
    <w:rsid w:val="00216E62"/>
    <w:rsid w:val="00217F3F"/>
    <w:rsid w:val="002301C8"/>
    <w:rsid w:val="00252CEC"/>
    <w:rsid w:val="002B31B3"/>
    <w:rsid w:val="002D56AF"/>
    <w:rsid w:val="0032750B"/>
    <w:rsid w:val="00386683"/>
    <w:rsid w:val="003E3CA7"/>
    <w:rsid w:val="0046701B"/>
    <w:rsid w:val="004D1923"/>
    <w:rsid w:val="005006BF"/>
    <w:rsid w:val="00572336"/>
    <w:rsid w:val="0057336F"/>
    <w:rsid w:val="005A4507"/>
    <w:rsid w:val="005D26C2"/>
    <w:rsid w:val="006104D9"/>
    <w:rsid w:val="006132D1"/>
    <w:rsid w:val="0064373B"/>
    <w:rsid w:val="00652155"/>
    <w:rsid w:val="00656D5D"/>
    <w:rsid w:val="006A03C8"/>
    <w:rsid w:val="006A094D"/>
    <w:rsid w:val="006B6638"/>
    <w:rsid w:val="006E24F8"/>
    <w:rsid w:val="00865BA5"/>
    <w:rsid w:val="008671E2"/>
    <w:rsid w:val="00867A92"/>
    <w:rsid w:val="00867F1E"/>
    <w:rsid w:val="00894596"/>
    <w:rsid w:val="008C2F61"/>
    <w:rsid w:val="00944DDA"/>
    <w:rsid w:val="00966371"/>
    <w:rsid w:val="00983E7E"/>
    <w:rsid w:val="009B5F12"/>
    <w:rsid w:val="009C41C9"/>
    <w:rsid w:val="009D120A"/>
    <w:rsid w:val="009F026F"/>
    <w:rsid w:val="00A7036F"/>
    <w:rsid w:val="00B05D0F"/>
    <w:rsid w:val="00B10F46"/>
    <w:rsid w:val="00B5783C"/>
    <w:rsid w:val="00B6778E"/>
    <w:rsid w:val="00BC158B"/>
    <w:rsid w:val="00BD53CE"/>
    <w:rsid w:val="00C702F9"/>
    <w:rsid w:val="00C90BA9"/>
    <w:rsid w:val="00D66E90"/>
    <w:rsid w:val="00D94D90"/>
    <w:rsid w:val="00DF24AB"/>
    <w:rsid w:val="00E83D4A"/>
    <w:rsid w:val="00F17844"/>
    <w:rsid w:val="00F366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595F54D9"/>
  <w15:docId w15:val="{1C50654E-8AD2-1A4A-A015-343AC0E0D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24F67"/>
    <w:rPr>
      <w:rFonts w:ascii="Arial" w:eastAsiaTheme="minorEastAsia" w:hAnsi="Arial" w:cstheme="minorBidi"/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400569"/>
    <w:pPr>
      <w:numPr>
        <w:numId w:val="1"/>
      </w:numPr>
      <w:spacing w:before="480"/>
      <w:contextualSpacing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00569"/>
    <w:pPr>
      <w:numPr>
        <w:ilvl w:val="1"/>
        <w:numId w:val="1"/>
      </w:numPr>
      <w:spacing w:before="200"/>
      <w:outlineLvl w:val="1"/>
    </w:pPr>
    <w:rPr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00569"/>
    <w:pPr>
      <w:numPr>
        <w:ilvl w:val="2"/>
        <w:numId w:val="1"/>
      </w:numPr>
      <w:spacing w:before="200" w:line="271" w:lineRule="auto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00569"/>
    <w:pPr>
      <w:numPr>
        <w:ilvl w:val="3"/>
        <w:numId w:val="1"/>
      </w:numPr>
      <w:spacing w:before="200"/>
      <w:outlineLvl w:val="3"/>
    </w:pPr>
    <w:rPr>
      <w:b/>
      <w:bCs/>
      <w:i/>
      <w:iCs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00569"/>
    <w:pPr>
      <w:numPr>
        <w:ilvl w:val="4"/>
        <w:numId w:val="1"/>
      </w:numPr>
      <w:spacing w:before="200"/>
      <w:outlineLvl w:val="4"/>
    </w:pPr>
    <w:rPr>
      <w:b/>
      <w:bCs/>
      <w:color w:val="7F7F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D4EC4"/>
    <w:pPr>
      <w:numPr>
        <w:ilvl w:val="5"/>
        <w:numId w:val="1"/>
      </w:numPr>
      <w:spacing w:line="271" w:lineRule="auto"/>
      <w:outlineLvl w:val="5"/>
    </w:pPr>
    <w:rPr>
      <w:rFonts w:ascii="Cambria" w:hAnsi="Cambria"/>
      <w:b/>
      <w:bCs/>
      <w:i/>
      <w:iCs/>
      <w:color w:val="7F7F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D4EC4"/>
    <w:pPr>
      <w:numPr>
        <w:ilvl w:val="6"/>
        <w:numId w:val="1"/>
      </w:numPr>
      <w:outlineLvl w:val="6"/>
    </w:pPr>
    <w:rPr>
      <w:rFonts w:ascii="Cambria" w:hAnsi="Cambria"/>
      <w:i/>
      <w:iCs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D4EC4"/>
    <w:pPr>
      <w:numPr>
        <w:ilvl w:val="7"/>
        <w:numId w:val="1"/>
      </w:numPr>
      <w:outlineLvl w:val="7"/>
    </w:pPr>
    <w:rPr>
      <w:rFonts w:ascii="Cambria" w:hAnsi="Cambria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D4EC4"/>
    <w:pPr>
      <w:numPr>
        <w:ilvl w:val="8"/>
        <w:numId w:val="1"/>
      </w:numPr>
      <w:outlineLvl w:val="8"/>
    </w:pPr>
    <w:rPr>
      <w:rFonts w:ascii="Cambria" w:hAnsi="Cambria"/>
      <w:i/>
      <w:iCs/>
      <w:spacing w:val="5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qFormat/>
    <w:rsid w:val="0040056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qFormat/>
    <w:rsid w:val="00400569"/>
    <w:rPr>
      <w:rFonts w:ascii="Calibri" w:eastAsia="Times New Roman" w:hAnsi="Calibri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qFormat/>
    <w:rsid w:val="00400569"/>
    <w:rPr>
      <w:rFonts w:ascii="Calibri" w:eastAsia="Times New Roman" w:hAnsi="Calibri" w:cs="Times New Roman"/>
      <w:b/>
      <w:bCs/>
    </w:rPr>
  </w:style>
  <w:style w:type="character" w:customStyle="1" w:styleId="Heading4Char">
    <w:name w:val="Heading 4 Char"/>
    <w:link w:val="Heading4"/>
    <w:uiPriority w:val="9"/>
    <w:qFormat/>
    <w:rsid w:val="00400569"/>
    <w:rPr>
      <w:rFonts w:ascii="Calibri" w:eastAsia="Times New Roman" w:hAnsi="Calibri" w:cs="Times New Roman"/>
      <w:b/>
      <w:bCs/>
      <w:i/>
      <w:iCs/>
    </w:rPr>
  </w:style>
  <w:style w:type="character" w:customStyle="1" w:styleId="Heading5Char">
    <w:name w:val="Heading 5 Char"/>
    <w:link w:val="Heading5"/>
    <w:uiPriority w:val="9"/>
    <w:qFormat/>
    <w:rsid w:val="00400569"/>
    <w:rPr>
      <w:rFonts w:ascii="Calibri" w:eastAsia="Times New Roman" w:hAnsi="Calibri" w:cs="Times New Roman"/>
      <w:b/>
      <w:bCs/>
      <w:color w:val="7F7F7F"/>
    </w:rPr>
  </w:style>
  <w:style w:type="character" w:customStyle="1" w:styleId="Heading6Char">
    <w:name w:val="Heading 6 Char"/>
    <w:link w:val="Heading6"/>
    <w:uiPriority w:val="9"/>
    <w:semiHidden/>
    <w:qFormat/>
    <w:rsid w:val="004D4EC4"/>
    <w:rPr>
      <w:rFonts w:ascii="Cambria" w:eastAsia="Times New Roman" w:hAnsi="Cambria" w:cs="Times New Roman"/>
      <w:b/>
      <w:bCs/>
      <w:i/>
      <w:iCs/>
      <w:color w:val="7F7F7F"/>
    </w:rPr>
  </w:style>
  <w:style w:type="character" w:customStyle="1" w:styleId="Heading7Char">
    <w:name w:val="Heading 7 Char"/>
    <w:link w:val="Heading7"/>
    <w:uiPriority w:val="9"/>
    <w:semiHidden/>
    <w:qFormat/>
    <w:rsid w:val="004D4EC4"/>
    <w:rPr>
      <w:rFonts w:ascii="Cambria" w:eastAsia="Times New Roman" w:hAnsi="Cambria" w:cs="Times New Roman"/>
      <w:i/>
      <w:iCs/>
    </w:rPr>
  </w:style>
  <w:style w:type="character" w:customStyle="1" w:styleId="Heading8Char">
    <w:name w:val="Heading 8 Char"/>
    <w:link w:val="Heading8"/>
    <w:uiPriority w:val="9"/>
    <w:semiHidden/>
    <w:qFormat/>
    <w:rsid w:val="004D4EC4"/>
    <w:rPr>
      <w:rFonts w:ascii="Cambria" w:eastAsia="Times New Roman" w:hAnsi="Cambria" w:cs="Times New Roman"/>
      <w:sz w:val="20"/>
      <w:szCs w:val="20"/>
    </w:rPr>
  </w:style>
  <w:style w:type="character" w:customStyle="1" w:styleId="Heading9Char">
    <w:name w:val="Heading 9 Char"/>
    <w:link w:val="Heading9"/>
    <w:uiPriority w:val="9"/>
    <w:semiHidden/>
    <w:qFormat/>
    <w:rsid w:val="004D4EC4"/>
    <w:rPr>
      <w:rFonts w:ascii="Cambria" w:eastAsia="Times New Roman" w:hAnsi="Cambria" w:cs="Times New Roman"/>
      <w:i/>
      <w:iCs/>
      <w:spacing w:val="5"/>
      <w:sz w:val="20"/>
      <w:szCs w:val="20"/>
    </w:rPr>
  </w:style>
  <w:style w:type="character" w:customStyle="1" w:styleId="TitleChar">
    <w:name w:val="Title Char"/>
    <w:link w:val="Title"/>
    <w:uiPriority w:val="10"/>
    <w:qFormat/>
    <w:rsid w:val="00051DAE"/>
    <w:rPr>
      <w:rFonts w:ascii="Calibri" w:eastAsia="Times New Roman" w:hAnsi="Calibri" w:cs="Times New Roman"/>
      <w:spacing w:val="5"/>
      <w:sz w:val="52"/>
      <w:szCs w:val="52"/>
    </w:rPr>
  </w:style>
  <w:style w:type="character" w:customStyle="1" w:styleId="SubtitleChar">
    <w:name w:val="Subtitle Char"/>
    <w:link w:val="Subtitle"/>
    <w:uiPriority w:val="11"/>
    <w:qFormat/>
    <w:rsid w:val="00051DAE"/>
    <w:rPr>
      <w:rFonts w:ascii="Calibri" w:eastAsia="Times New Roman" w:hAnsi="Calibri" w:cs="Times New Roman"/>
      <w:i/>
      <w:iCs/>
      <w:spacing w:val="13"/>
      <w:sz w:val="24"/>
      <w:szCs w:val="24"/>
    </w:rPr>
  </w:style>
  <w:style w:type="character" w:styleId="Strong">
    <w:name w:val="Strong"/>
    <w:uiPriority w:val="22"/>
    <w:qFormat/>
    <w:rsid w:val="004D4EC4"/>
    <w:rPr>
      <w:b/>
      <w:bCs/>
    </w:rPr>
  </w:style>
  <w:style w:type="character" w:customStyle="1" w:styleId="Poudarek1">
    <w:name w:val="Poudarek1"/>
    <w:uiPriority w:val="20"/>
    <w:qFormat/>
    <w:rsid w:val="004D4EC4"/>
  </w:style>
  <w:style w:type="character" w:customStyle="1" w:styleId="QuoteChar">
    <w:name w:val="Quote Char"/>
    <w:link w:val="Quote"/>
    <w:uiPriority w:val="29"/>
    <w:qFormat/>
    <w:rsid w:val="004D4EC4"/>
    <w:rPr>
      <w:i/>
      <w:iCs/>
    </w:rPr>
  </w:style>
  <w:style w:type="character" w:customStyle="1" w:styleId="IntenseQuoteChar">
    <w:name w:val="Intense Quote Char"/>
    <w:link w:val="IntenseQuote"/>
    <w:uiPriority w:val="30"/>
    <w:qFormat/>
    <w:rsid w:val="004D4EC4"/>
    <w:rPr>
      <w:b/>
      <w:bCs/>
      <w:i/>
      <w:iCs/>
    </w:rPr>
  </w:style>
  <w:style w:type="character" w:styleId="SubtleEmphasis">
    <w:name w:val="Subtle Emphasis"/>
    <w:uiPriority w:val="19"/>
    <w:qFormat/>
    <w:rsid w:val="004D4EC4"/>
    <w:rPr>
      <w:i/>
      <w:iCs/>
    </w:rPr>
  </w:style>
  <w:style w:type="character" w:styleId="IntenseEmphasis">
    <w:name w:val="Intense Emphasis"/>
    <w:uiPriority w:val="21"/>
    <w:qFormat/>
    <w:rsid w:val="004D4EC4"/>
    <w:rPr>
      <w:b/>
      <w:bCs/>
    </w:rPr>
  </w:style>
  <w:style w:type="character" w:styleId="SubtleReference">
    <w:name w:val="Subtle Reference"/>
    <w:uiPriority w:val="31"/>
    <w:qFormat/>
    <w:rsid w:val="004D4EC4"/>
    <w:rPr>
      <w:smallCaps/>
    </w:rPr>
  </w:style>
  <w:style w:type="character" w:styleId="IntenseReference">
    <w:name w:val="Intense Reference"/>
    <w:uiPriority w:val="32"/>
    <w:qFormat/>
    <w:rsid w:val="004D4EC4"/>
    <w:rPr>
      <w:smallCaps/>
      <w:spacing w:val="5"/>
      <w:u w:val="single"/>
    </w:rPr>
  </w:style>
  <w:style w:type="character" w:styleId="BookTitle">
    <w:name w:val="Book Title"/>
    <w:uiPriority w:val="33"/>
    <w:qFormat/>
    <w:rsid w:val="004D4EC4"/>
    <w:rPr>
      <w:i/>
      <w:iCs/>
      <w:smallCaps/>
      <w:spacing w:val="5"/>
    </w:rPr>
  </w:style>
  <w:style w:type="character" w:customStyle="1" w:styleId="HeaderChar">
    <w:name w:val="Header Char"/>
    <w:basedOn w:val="DefaultParagraphFont"/>
    <w:link w:val="Header"/>
    <w:uiPriority w:val="99"/>
    <w:qFormat/>
    <w:rsid w:val="00BB5C4F"/>
  </w:style>
  <w:style w:type="character" w:customStyle="1" w:styleId="FooterChar">
    <w:name w:val="Footer Char"/>
    <w:basedOn w:val="DefaultParagraphFont"/>
    <w:link w:val="Footer"/>
    <w:uiPriority w:val="99"/>
    <w:qFormat/>
    <w:rsid w:val="00BB5C4F"/>
  </w:style>
  <w:style w:type="character" w:customStyle="1" w:styleId="BalloonTextChar">
    <w:name w:val="Balloon Text Char"/>
    <w:link w:val="BalloonText"/>
    <w:uiPriority w:val="99"/>
    <w:semiHidden/>
    <w:qFormat/>
    <w:rsid w:val="00BB5C4F"/>
    <w:rPr>
      <w:rFonts w:ascii="Tahoma" w:hAnsi="Tahoma" w:cs="Tahoma"/>
      <w:sz w:val="16"/>
      <w:szCs w:val="16"/>
    </w:rPr>
  </w:style>
  <w:style w:type="character" w:customStyle="1" w:styleId="Spletnapovezava">
    <w:name w:val="Spletna povezava"/>
    <w:uiPriority w:val="99"/>
    <w:unhideWhenUsed/>
    <w:rsid w:val="00B02A70"/>
    <w:rPr>
      <w:color w:val="0000FF"/>
      <w:u w:val="single"/>
    </w:rPr>
  </w:style>
  <w:style w:type="character" w:customStyle="1" w:styleId="A1">
    <w:name w:val="A1"/>
    <w:uiPriority w:val="99"/>
    <w:qFormat/>
    <w:rsid w:val="00AF1B27"/>
    <w:rPr>
      <w:rFonts w:ascii="TitilliumText25L" w:hAnsi="TitilliumText25L" w:cs="TitilliumText25L"/>
      <w:color w:val="00688A"/>
      <w:sz w:val="16"/>
      <w:szCs w:val="16"/>
    </w:rPr>
  </w:style>
  <w:style w:type="character" w:customStyle="1" w:styleId="BodyText2Char">
    <w:name w:val="Body Text 2 Char"/>
    <w:basedOn w:val="DefaultParagraphFont"/>
    <w:link w:val="BodyText2"/>
    <w:qFormat/>
    <w:rsid w:val="00024F67"/>
    <w:rPr>
      <w:rFonts w:ascii="Arial" w:hAnsi="Arial"/>
      <w:b/>
      <w:sz w:val="22"/>
      <w:lang w:val="x-none" w:eastAsia="x-none"/>
    </w:rPr>
  </w:style>
  <w:style w:type="paragraph" w:customStyle="1" w:styleId="Naslov1">
    <w:name w:val="Naslov1"/>
    <w:basedOn w:val="Normal"/>
    <w:next w:val="BodyText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Kazalo">
    <w:name w:val="Kazalo"/>
    <w:basedOn w:val="Normal"/>
    <w:qFormat/>
    <w:pPr>
      <w:suppressLineNumbers/>
    </w:pPr>
    <w:rPr>
      <w:rFonts w:cs="Lucida Sans"/>
    </w:rPr>
  </w:style>
  <w:style w:type="paragraph" w:styleId="Title">
    <w:name w:val="Title"/>
    <w:basedOn w:val="Normal"/>
    <w:next w:val="Normal"/>
    <w:link w:val="TitleChar"/>
    <w:uiPriority w:val="10"/>
    <w:qFormat/>
    <w:rsid w:val="00051DAE"/>
    <w:pPr>
      <w:pBdr>
        <w:bottom w:val="single" w:sz="4" w:space="1" w:color="000000"/>
      </w:pBdr>
      <w:contextualSpacing/>
    </w:pPr>
    <w:rPr>
      <w:spacing w:val="5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051DAE"/>
    <w:pPr>
      <w:spacing w:after="600"/>
    </w:pPr>
    <w:rPr>
      <w:i/>
      <w:iCs/>
      <w:spacing w:val="13"/>
      <w:sz w:val="24"/>
      <w:szCs w:val="24"/>
    </w:rPr>
  </w:style>
  <w:style w:type="paragraph" w:styleId="NoSpacing">
    <w:name w:val="No Spacing"/>
    <w:basedOn w:val="Normal"/>
    <w:uiPriority w:val="1"/>
    <w:qFormat/>
    <w:rsid w:val="004D4EC4"/>
  </w:style>
  <w:style w:type="paragraph" w:styleId="ListParagraph">
    <w:name w:val="List Paragraph"/>
    <w:basedOn w:val="Normal"/>
    <w:uiPriority w:val="34"/>
    <w:qFormat/>
    <w:rsid w:val="00E757D1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D4EC4"/>
    <w:pPr>
      <w:spacing w:before="200"/>
      <w:ind w:left="360" w:right="360"/>
    </w:pPr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D4EC4"/>
    <w:pPr>
      <w:pBdr>
        <w:bottom w:val="single" w:sz="4" w:space="1" w:color="000000"/>
      </w:pBdr>
      <w:spacing w:before="200" w:after="280"/>
      <w:ind w:left="1008" w:right="1152"/>
      <w:jc w:val="both"/>
    </w:pPr>
    <w:rPr>
      <w:b/>
      <w:bCs/>
      <w:i/>
      <w:iCs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D4EC4"/>
    <w:pPr>
      <w:numPr>
        <w:numId w:val="0"/>
      </w:numPr>
    </w:pPr>
    <w:rPr>
      <w:lang w:bidi="en-US"/>
    </w:rPr>
  </w:style>
  <w:style w:type="paragraph" w:customStyle="1" w:styleId="Glavainnoga">
    <w:name w:val="Glava in noga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unhideWhenUsed/>
    <w:rsid w:val="00BB5C4F"/>
    <w:pPr>
      <w:tabs>
        <w:tab w:val="center" w:pos="4536"/>
        <w:tab w:val="right" w:pos="9072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qFormat/>
    <w:rsid w:val="00BB5C4F"/>
    <w:rPr>
      <w:rFonts w:ascii="Tahoma" w:hAnsi="Tahoma" w:cs="Tahoma"/>
      <w:sz w:val="16"/>
      <w:szCs w:val="16"/>
    </w:rPr>
  </w:style>
  <w:style w:type="paragraph" w:styleId="BodyText2">
    <w:name w:val="Body Text 2"/>
    <w:basedOn w:val="Normal"/>
    <w:link w:val="BodyText2Char"/>
    <w:qFormat/>
    <w:rsid w:val="00024F67"/>
    <w:pPr>
      <w:jc w:val="both"/>
    </w:pPr>
    <w:rPr>
      <w:rFonts w:eastAsia="Times New Roman" w:cs="Times New Roman"/>
      <w:b/>
      <w:szCs w:val="20"/>
      <w:lang w:val="x-none" w:eastAsia="x-none"/>
    </w:rPr>
  </w:style>
  <w:style w:type="paragraph" w:customStyle="1" w:styleId="Vsebinatabele">
    <w:name w:val="Vsebina tabele"/>
    <w:basedOn w:val="Normal"/>
    <w:qFormat/>
    <w:pPr>
      <w:suppressLineNumbers/>
    </w:pPr>
  </w:style>
  <w:style w:type="paragraph" w:customStyle="1" w:styleId="Naslovtabele">
    <w:name w:val="Naslov tabele"/>
    <w:basedOn w:val="Vsebinatabele"/>
    <w:qFormat/>
    <w:pPr>
      <w:jc w:val="center"/>
    </w:pPr>
    <w:rPr>
      <w:b/>
      <w:bCs/>
    </w:rPr>
  </w:style>
  <w:style w:type="table" w:styleId="TableGrid">
    <w:name w:val="Table Grid"/>
    <w:basedOn w:val="TableNormal"/>
    <w:rsid w:val="00ED0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3</Pages>
  <Words>353</Words>
  <Characters>2085</Characters>
  <Application>Microsoft Office Word</Application>
  <DocSecurity>0</DocSecurity>
  <Lines>54</Lines>
  <Paragraphs>26</Paragraphs>
  <ScaleCrop>false</ScaleCrop>
  <Company/>
  <LinksUpToDate>false</LinksUpToDate>
  <CharactersWithSpaces>2412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 Čerič</dc:creator>
  <dc:description/>
  <cp:lastModifiedBy>Lana Ceric</cp:lastModifiedBy>
  <cp:revision>16</cp:revision>
  <dcterms:created xsi:type="dcterms:W3CDTF">2023-04-06T11:11:00Z</dcterms:created>
  <dcterms:modified xsi:type="dcterms:W3CDTF">2024-05-31T10:28:00Z</dcterms:modified>
  <dc:language>sl-SI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